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htm" ContentType="text/html"/>
  <Override PartName="/word/footer.xml" ContentType="application/vnd.openxmlformats-officedocument.wordprocessingml.footer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59f7b95504c74" 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"/>
        <w:gridCol w:w="2040"/>
        <w:gridCol w:w="120"/>
        <w:gridCol w:w="1305"/>
        <w:gridCol w:w="1185"/>
        <w:gridCol w:w="960"/>
        <w:gridCol w:w="15"/>
        <w:gridCol w:w="1545"/>
        <w:gridCol w:w="3360"/>
      </w:tblGrid>
      <w:tr>
        <w:trPr>
          <w:trHeight w:val="225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825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  <w:hMerge w:val="restart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108pt;height:41pt">
                  <v:imagedata xmlns:r="http://schemas.openxmlformats.org/officeDocument/2006/relationships" cropleft="-0.1458733" croptop="3.266008E-08" cropright="-0.1458733" cropbottom="3.266008E-08" r:pict="Racf91e0023704e1e"/>
                </v:image>
              </w:pict>
            </w:r>
          </w:p>
        </w:tc>
        <w:tc>
          <w:tcPr>
            <w:tcW w:w="12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  <w:hMerge w:val="restart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50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225" w:type="dxa"/>
            <w:hMerge w:val="restart"/>
            <w:tcMar>
              <w:left w:w="45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25" w:lineRule="exact"/>
              <w:ind w:hanging="0"/>
              <w:jc w:val="center"/>
              <w:rPr>
                <w:color w:val="000080"/>
                <w:rFonts w:ascii="Arial" w:hAnsi="Arial" w:eastAsia="Arial" w:cs="Arial"/>
                <w:sz w:val="20"/>
                <w:szCs w:val="20"/>
                <w:b w:val="true"/>
              </w:rPr>
            </w:pPr>
            <w:r>
              <w:rPr>
                <w:rFonts w:ascii="Arial" w:hAnsi="Arial" w:eastAsia="Arial" w:cs="Arial"/>
                <w:b w:val="true"/>
                <w:color w:val="000080"/>
                <w:sz w:val="20"/>
                <w:szCs w:val="20"/>
                <w:rtl w:val="false"/>
              </w:rPr>
              <w:t xml:space="preserve">Agrupamento de Escolas de Albufeira</w:t>
            </w:r>
          </w:p>
        </w:tc>
        <w:tc>
          <w:tcPr>
            <w:tcW w:w="2040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  <w:hMerge w:val="continue"/>
            <w:tcMar>
              <w:bottom w:w="0" w:type="dxa"/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5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40" w:hRule="exact"/>
        </w:trPr>
        <w:tc>
          <w:tcPr>
            <w:tcW w:w="225" w:type="dxa"/>
            <w:hMerge w:val="restart"/>
            <w:tcMar>
              <w:bottom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shape xmlns:o="urn:schemas-microsoft-com:office:office" xmlns:v="urn:schemas-microsoft-com:vml" style="width:539pt;height:12pt" coordsize="717,14" coordorigin="0,1" o:allowincell="true" o:allowoverlap="true">
                  <v:stroke on="true" weight="1pt" color="#808080" opacity="1" dashstyle="solid" insetpen="true"/>
                  <v:fill on="false"/>
                  <v:path v="m0,8l717,8xe"/>
                </v:shape>
              </w:pict>
            </w:r>
          </w:p>
        </w:tc>
        <w:tc>
          <w:tcPr>
            <w:tcW w:w="2040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  <w:hMerge w:val="continue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35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45" w:hRule="exact"/>
        </w:trPr>
        <w:tc>
          <w:tcPr>
            <w:tcW w:w="225" w:type="dxa"/>
            <w:hMerge w:val="restart"/>
            <w:vMerge w:val="restart"/>
            <w:shd w:val="clear" w:fill="000080"/>
            <w:tcMar>
              <w:left w:w="105" w:type="dxa"/>
            </w:tcMar>
            <w:textDirection w:val="lrTb"/>
            <w:vAlign w:val="center"/>
          </w:tcPr>
          <w:p>
            <w:pPr>
              <w:bidi w:val="false"/>
              <w:spacing w:before="0" w:after="0" w:line="225" w:lineRule="exact"/>
              <w:ind w:hanging="0"/>
              <w:jc w:val="left"/>
              <w:rPr>
                <w:color w:val="FFFFFF"/>
                <w:rFonts w:ascii="Arial" w:hAnsi="Arial" w:eastAsia="Arial" w:cs="Arial"/>
                <w:sz w:val="20"/>
                <w:szCs w:val="20"/>
                <w:b w:val="true"/>
              </w:rPr>
            </w:pPr>
            <w:r>
              <w:rPr>
                <w:rFonts w:ascii="Arial" w:hAnsi="Arial" w:eastAsia="Arial" w:cs="Arial"/>
                <w:b w:val="true"/>
                <w:color w:val="FFFFFF"/>
                <w:sz w:val="20"/>
                <w:szCs w:val="20"/>
                <w:rtl w:val="false"/>
              </w:rPr>
              <w:t xml:space="preserve">Curso de Educação e Formação Tipo 3</w:t>
            </w:r>
          </w:p>
        </w:tc>
        <w:tc>
          <w:tcPr>
            <w:tcW w:w="2040" w:type="dxa"/>
            <w:hMerge w:val="continue"/>
            <w:vMerge w:val="restart"/>
            <w:shd w:val="clear" w:fill="000080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continue"/>
            <w:vMerge w:val="restart"/>
            <w:shd w:val="clear" w:fill="000080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  <w:hMerge w:val="continue"/>
            <w:vMerge w:val="restart"/>
            <w:shd w:val="clear" w:fill="000080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  <w:hMerge w:val="restart"/>
            <w:shd w:val="clear" w:fill="000080"/>
            <w:tcMar>
              <w:left w:w="45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25" w:lineRule="exact"/>
              <w:ind w:hanging="0"/>
              <w:jc w:val="right"/>
              <w:rPr>
                <w:color w:val="FFFFFF"/>
                <w:rFonts w:ascii="Arial" w:hAnsi="Arial" w:eastAsia="Arial" w:cs="Arial"/>
                <w:sz w:val="20"/>
                <w:szCs w:val="20"/>
                <w:b w:val="true"/>
              </w:rPr>
            </w:pPr>
            <w:r>
              <w:rPr>
                <w:rFonts w:ascii="Arial" w:hAnsi="Arial" w:eastAsia="Arial" w:cs="Arial"/>
                <w:b w:val="true"/>
                <w:color w:val="FFFFFF"/>
                <w:sz w:val="20"/>
                <w:szCs w:val="20"/>
                <w:rtl w:val="false"/>
              </w:rPr>
              <w:t xml:space="preserve">HORÁRIO LETIVO</w:t>
            </w:r>
          </w:p>
        </w:tc>
        <w:tc>
          <w:tcPr>
            <w:tcW w:w="960" w:type="dxa"/>
            <w:hMerge w:val="continue"/>
            <w:shd w:val="clear" w:fill="000080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000080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  <w:hMerge w:val="continue"/>
            <w:shd w:val="clear" w:fill="000080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  <w:hMerge w:val="continue"/>
            <w:shd w:val="clear" w:fill="000080"/>
            <w:tcMar>
              <w:bottom w:w="0" w:type="dxa"/>
              <w:right w:w="19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05" w:hRule="exact"/>
        </w:trPr>
        <w:tc>
          <w:tcPr>
            <w:tcW w:w="225" w:type="dxa"/>
            <w:hMerge w:val="restart"/>
            <w:vMerge w:val="continue"/>
            <w:shd w:val="clear" w:fill="000080"/>
            <w:tcMar>
              <w:left w:w="10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  <w:hMerge w:val="continue"/>
            <w:vMerge w:val="continue"/>
            <w:shd w:val="clear" w:fill="000080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continue"/>
            <w:vMerge w:val="continue"/>
            <w:shd w:val="clear" w:fill="000080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  <w:hMerge w:val="continue"/>
            <w:vMerge w:val="continue"/>
            <w:shd w:val="clear" w:fill="000080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80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45" w:hRule="exact"/>
        </w:trPr>
        <w:tc>
          <w:tcPr>
            <w:tcW w:w="225" w:type="dxa"/>
            <w:hMerge w:val="restart"/>
            <w:shd w:val="clear" w:fill="C0C0C0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225" w:lineRule="exact"/>
              <w:ind w:hanging="0"/>
              <w:jc w:val="center"/>
              <w:rPr>
                <w:color w:val="000080"/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80"/>
                <w:sz w:val="20"/>
                <w:szCs w:val="20"/>
                <w:rtl w:val="false"/>
              </w:rPr>
              <w:t xml:space="preserve">2018/19</w:t>
            </w:r>
          </w:p>
        </w:tc>
        <w:tc>
          <w:tcPr>
            <w:tcW w:w="2040" w:type="dxa"/>
            <w:hMerge w:val="continue"/>
            <w:shd w:val="clear" w:fill="C0C0C0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45" w:hRule="exact"/>
        </w:trPr>
        <w:tc>
          <w:tcPr>
            <w:tcW w:w="225" w:type="dxa"/>
            <w:hMerge w:val="restart"/>
            <w:shd w:val="clear" w:fill="C0C0C0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225" w:lineRule="exact"/>
              <w:ind w:hanging="0"/>
              <w:jc w:val="center"/>
              <w:rPr>
                <w:color w:val="000080"/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80"/>
                <w:sz w:val="20"/>
                <w:szCs w:val="20"/>
                <w:rtl w:val="false"/>
              </w:rPr>
              <w:t xml:space="preserve">CEF 3 - 9ºano</w:t>
            </w:r>
          </w:p>
        </w:tc>
        <w:tc>
          <w:tcPr>
            <w:tcW w:w="2040" w:type="dxa"/>
            <w:hMerge w:val="continue"/>
            <w:shd w:val="clear" w:fill="C0C0C0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20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225" w:type="dxa"/>
            <w:hMerge w:val="restart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0"/>
              <w:gridCol w:w="1785"/>
              <w:gridCol w:w="1785"/>
              <w:gridCol w:w="1785"/>
              <w:gridCol w:w="1785"/>
              <w:gridCol w:w="1785"/>
            </w:tblGrid>
            <w:tr>
              <w:trPr>
                <w:trHeight w:val="570" w:hRule="exact"/>
              </w:trPr>
              <w:tc>
                <w:tcPr>
                  <w:tcW w:w="1830" w:type="dxa"/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Microsoft Sans Serif" w:hAnsi="Microsoft Sans Serif" w:eastAsia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color w:val="000080"/>
                      <w:sz w:val="20"/>
                      <w:szCs w:val="20"/>
                      <w:rtl w:val="false"/>
                    </w:rPr>
                    <w:t xml:space="preserve">Horas</w:t>
                  </w:r>
                </w:p>
              </w:tc>
              <w:tc>
                <w:tcPr>
                  <w:tcW w:w="1785" w:type="dxa"/>
                  <w:tcBorders>
                    <w:left w:val="single" w:color="FFFFFF" w:sz="8"/>
                  </w:tcBorders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Microsoft Sans Serif" w:hAnsi="Microsoft Sans Serif" w:eastAsia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color w:val="000080"/>
                      <w:sz w:val="20"/>
                      <w:szCs w:val="20"/>
                      <w:rtl w:val="false"/>
                    </w:rPr>
                    <w:t xml:space="preserve">2ª FEIRA</w:t>
                  </w:r>
                </w:p>
              </w:tc>
              <w:tc>
                <w:tcPr>
                  <w:tcW w:w="1785" w:type="dxa"/>
                  <w:tcBorders>
                    <w:left w:val="single" w:color="FFFFFF" w:sz="8"/>
                  </w:tcBorders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Microsoft Sans Serif" w:hAnsi="Microsoft Sans Serif" w:eastAsia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color w:val="000080"/>
                      <w:sz w:val="20"/>
                      <w:szCs w:val="20"/>
                      <w:rtl w:val="false"/>
                    </w:rPr>
                    <w:t xml:space="preserve">3ª FEIRA</w:t>
                  </w:r>
                </w:p>
              </w:tc>
              <w:tc>
                <w:tcPr>
                  <w:tcW w:w="1785" w:type="dxa"/>
                  <w:tcBorders>
                    <w:left w:val="single" w:color="FFFFFF" w:sz="8"/>
                  </w:tcBorders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Microsoft Sans Serif" w:hAnsi="Microsoft Sans Serif" w:eastAsia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color w:val="000080"/>
                      <w:sz w:val="20"/>
                      <w:szCs w:val="20"/>
                      <w:rtl w:val="false"/>
                    </w:rPr>
                    <w:t xml:space="preserve">4ª FEIRA</w:t>
                  </w:r>
                </w:p>
              </w:tc>
              <w:tc>
                <w:tcPr>
                  <w:tcW w:w="1785" w:type="dxa"/>
                  <w:tcBorders>
                    <w:left w:val="single" w:color="FFFFFF" w:sz="8"/>
                  </w:tcBorders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Microsoft Sans Serif" w:hAnsi="Microsoft Sans Serif" w:eastAsia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color w:val="000080"/>
                      <w:sz w:val="20"/>
                      <w:szCs w:val="20"/>
                      <w:rtl w:val="false"/>
                    </w:rPr>
                    <w:t xml:space="preserve">5ª FEIRA</w:t>
                  </w:r>
                </w:p>
              </w:tc>
              <w:tc>
                <w:tcPr>
                  <w:tcW w:w="1785" w:type="dxa"/>
                  <w:tcBorders>
                    <w:left w:val="single" w:color="FFFFFF" w:sz="8"/>
                  </w:tcBorders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Microsoft Sans Serif" w:hAnsi="Microsoft Sans Serif" w:eastAsia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color w:val="000080"/>
                      <w:sz w:val="20"/>
                      <w:szCs w:val="20"/>
                      <w:rtl w:val="false"/>
                    </w:rPr>
                    <w:t xml:space="preserve">6ª FEIRA</w:t>
                  </w:r>
                </w:p>
              </w:tc>
            </w:tr>
            <w:tr>
              <w:trPr>
                <w:trHeight w:val="60" w:hRule="exact"/>
              </w:trPr>
              <w:tc>
                <w:tcPr>
                  <w:tcW w:w="1830" w:type="dxa"/>
                  <w:tcMar>
                    <w:left w:w="45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785" w:type="dxa"/>
                  <w:tcMar>
                    <w:left w:w="45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785" w:type="dxa"/>
                  <w:tcMar>
                    <w:left w:w="45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785" w:type="dxa"/>
                  <w:tcMar>
                    <w:left w:w="45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785" w:type="dxa"/>
                  <w:tcMar>
                    <w:left w:w="45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785" w:type="dxa"/>
                  <w:tcMar>
                    <w:left w:w="45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08:15 - 09:05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f56dce8121094ec7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63a72c38b5ee44b5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f6d4504c82e14535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5fec07b6b0604d6a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379523e69e5a45ac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09:10 - 10:00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64309d612aea4257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4ab62c407e5a453c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f1fdc2d0660d47e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c5cfdce9b86448c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94eadee7557d4870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10:20 - 11:10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545c806fded943ef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af537d7b3d124ac5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f6d4504c82e14535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5fec07b6b0604d6a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748acdcfd4a84bb1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11:20 - 12:10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b48cc8e58f014cf7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f8640949bab04017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f1fdc2d0660d47e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c5cfdce9b86448c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8572e62639c543c1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12:20 - 13:10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5fec07b6b0604d6a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b476898143354d78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f6d4504c82e14535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5fec07b6b0604d6a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5fec07b6b0604d6a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13:20 - 14:10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08f93c8ed804dbd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c5cfdce9b86448c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c5cfdce9b86448c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08f93c8ed804dbd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08f93c8ed804dbd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14:20 - 15:10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cff6e6c401db40a0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8641174f5be34e6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6c651221260046db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2bb207de18144e6f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2bb207de18144e6f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15:20 - 16:10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08f93c8ed804dbd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3cb2a4c840514a5e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f1fdc2d0660d47e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1b79e47059c49b1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1b79e47059c49b1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</w:tcBorders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16:20 - 17:10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301ce983438e4610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cff6e6c401db40a0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f6d4504c82e14535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2bb207de18144e6f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righ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altChunk xmlns:r="http://schemas.openxmlformats.org/officeDocument/2006/relationships" r:id="R2bb207de18144e6f"/>
                  </w:r>
                </w:p>
              </w:tc>
            </w:tr>
            <w:tr>
              <w:trPr>
                <w:trHeight w:val="615" w:hRule="exact"/>
              </w:trPr>
              <w:tc>
                <w:tcPr>
                  <w:tcW w:w="1830" w:type="dxa"/>
                  <w:tcBorders>
                    <w:top w:val="single" w:color="C0C0C0" w:sz="8"/>
                    <w:left w:val="single" w:color="C0C0C0" w:sz="8"/>
                    <w:bottom w:val="single" w:color="C0C0C0" w:sz="8"/>
                  </w:tcBorders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center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17:20 - 18:10</w:t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bottom w:val="single" w:color="C0C0C0" w:sz="8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c5cfdce9b86448c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bottom w:val="single" w:color="C0C0C0" w:sz="8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08f93c8ed804dbd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bottom w:val="single" w:color="C0C0C0" w:sz="8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f1fdc2d0660d47e2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bottom w:val="single" w:color="C0C0C0" w:sz="8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1b79e47059c49b1"/>
                  </w:r>
                </w:p>
              </w:tc>
              <w:tc>
                <w:tcPr>
                  <w:tcW w:w="1785" w:type="dxa"/>
                  <w:tcBorders>
                    <w:top w:val="single" w:color="C0C0C0" w:sz="8"/>
                    <w:left w:val="single" w:color="C0C0C0" w:sz="4"/>
                    <w:bottom w:val="single" w:color="C0C0C0" w:sz="8"/>
                    <w:right w:val="single" w:color="C0C0C0" w:sz="4"/>
                  </w:tcBorders>
                  <w:tcMar>
                    <w:left w:w="105" w:type="dxa"/>
                    <w:bottom w:w="0" w:type="dxa"/>
                    <w:right w:w="45" w:type="dxa"/>
                  </w:tcMar>
                </w:tcPr>
                <w:p>
                  <w:pPr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</w:rPr>
                    <w:altChunk xmlns:r="http://schemas.openxmlformats.org/officeDocument/2006/relationships" r:id="R11b79e47059c49b1"/>
                  </w: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225" w:type="dxa"/>
            <w:hMerge w:val="restart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30"/>
              <w:gridCol w:w="3540"/>
            </w:tblGrid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</w:tcBorders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20"/>
                      <w:szCs w:val="20"/>
                      <w:rtl w:val="false"/>
                    </w:rPr>
                    <w:t xml:space="preserve">Disciplina</w:t>
                  </w:r>
                </w:p>
              </w:tc>
              <w:tc>
                <w:tcPr>
                  <w:tcW w:w="3540" w:type="dxa"/>
                  <w:tcBorders>
                    <w:left w:val="single" w:color="FFFFFF" w:sz="8"/>
                    <w:right w:val="single" w:color="C0C0C0" w:sz="8"/>
                  </w:tcBorders>
                  <w:shd w:val="clear" w:fill="C0C0C0"/>
                  <w:tcMar>
                    <w:left w:w="4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25" w:lineRule="exact"/>
                    <w:ind w:hanging="0"/>
                    <w:jc w:val="center"/>
                    <w:rPr>
                      <w:color w:val="00008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20"/>
                      <w:szCs w:val="20"/>
                      <w:rtl w:val="false"/>
                    </w:rPr>
                    <w:t xml:space="preserve">Professor</w:t>
                  </w:r>
                </w:p>
              </w:tc>
            </w:tr>
            <w:tr>
              <w:trPr>
                <w:trHeight w:val="60" w:hRule="exact"/>
              </w:trPr>
              <w:tc>
                <w:tcPr>
                  <w:tcW w:w="7230" w:type="dxa"/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3540" w:type="dxa"/>
                  <w:tcMar>
                    <w:left w:w="45" w:type="dxa"/>
                    <w:bottom w:w="0" w:type="dxa"/>
                    <w:right w:w="45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top w:val="single" w:color="C0C0C0" w:sz="8"/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Língua Portuguesa</w:t>
                  </w:r>
                </w:p>
              </w:tc>
              <w:tc>
                <w:tcPr>
                  <w:tcW w:w="3540" w:type="dxa"/>
                  <w:tcBorders>
                    <w:top w:val="single" w:color="C0C0C0" w:sz="8"/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Ester de Jesus Medeira Grade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Inglês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Sandra Maria Pereira de Melo Marques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Alemão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Carla Martina Silva Sousa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Tecnologias de Informação e Comunicação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Carlos Manuel Nunes Nunes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Cidadania e Mundo Actual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Carla Maria Martins Silvano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Higiene, Saúde e Segurança no Trabalho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Célia Maria Calado Pedroso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Educação Física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João Eduardo Labisa da Silva Palmeira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Matemática Aplicada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Cláudia Lemos Costa Lobo de Macedo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Serviço de Cafetaria, Balcão e Mesa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António Augusto da Silva Barreto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Serviço de Restaurante/Bar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Luis Manuel Brito do Vale da Palma Vaz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Serviços Especiais de Restaurante/Bar</w:t>
                  </w:r>
                </w:p>
              </w:tc>
              <w:tc>
                <w:tcPr>
                  <w:tcW w:w="3540" w:type="dxa"/>
                  <w:tcBorders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  <w:rtl w:val="false"/>
                    </w:rPr>
                    <w:t xml:space="preserve">Diogo Matos Brito Sousa Caeiros</w:t>
                  </w:r>
                </w:p>
              </w:tc>
            </w:tr>
            <w:tr>
              <w:trPr>
                <w:trHeight w:val="285" w:hRule="exact"/>
              </w:trPr>
              <w:tc>
                <w:tcPr>
                  <w:tcW w:w="7230" w:type="dxa"/>
                  <w:tcBorders>
                    <w:left w:val="single" w:color="C0C0C0" w:sz="8"/>
                    <w:bottom w:val="single" w:color="C0C0C0" w:sz="8"/>
                    <w:right w:val="single" w:color="C0C0C0" w:sz="4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Comunicar em Francês</w:t>
                  </w:r>
                </w:p>
              </w:tc>
              <w:tc>
                <w:tcPr>
                  <w:tcW w:w="3540" w:type="dxa"/>
                  <w:tcBorders>
                    <w:bottom w:val="single" w:color="C0C0C0" w:sz="8"/>
                    <w:right w:val="single" w:color="C0C0C0" w:sz="8"/>
                  </w:tcBorders>
                  <w:tcMar>
                    <w:left w:w="105" w:type="dxa"/>
                    <w:right w:w="45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180" w:lineRule="exact"/>
                    <w:ind w:hanging="0"/>
                    <w:jc w:val="left"/>
                    <w:rPr>
                      <w:color w:val="000080"/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80"/>
                      <w:sz w:val="16"/>
                      <w:szCs w:val="16"/>
                      <w:rtl w:val="false"/>
                    </w:rPr>
                    <w:t xml:space="preserve">Sandrina Fernandes Birra Sousa</w:t>
                  </w: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5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4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85" w:hRule="exact"/>
        </w:trPr>
        <w:tc>
          <w:tcPr>
            <w:tcW w:w="22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04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30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8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6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restart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80" w:lineRule="exact"/>
              <w:ind w:hanging="0"/>
              <w:jc w:val="left"/>
              <w:rPr>
                <w:color w:val="000080"/>
                <w:rFonts w:ascii="Microsoft Sans Serif" w:hAnsi="Microsoft Sans Serif" w:eastAsia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eastAsia="Microsoft Sans Serif" w:cs="Microsoft Sans Serif"/>
                <w:color w:val="000080"/>
                <w:sz w:val="16"/>
                <w:szCs w:val="16"/>
                <w:rtl w:val="false"/>
              </w:rPr>
              <w:t xml:space="preserve">Diretor(a) de turma</w:t>
            </w:r>
          </w:p>
        </w:tc>
        <w:tc>
          <w:tcPr>
            <w:tcW w:w="1545" w:type="dxa"/>
            <w:hMerge w:val="continue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6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tcMar>
              <w:left w:w="45" w:type="dxa"/>
              <w:righ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80" w:lineRule="exact"/>
              <w:ind w:hanging="0"/>
              <w:jc w:val="left"/>
              <w:rPr>
                <w:color w:val="000000"/>
                <w:rFonts w:ascii="Microsoft Sans Serif" w:hAnsi="Microsoft Sans Serif" w:eastAsia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sz w:val="16"/>
                <w:szCs w:val="16"/>
                <w:rtl w:val="false"/>
              </w:rPr>
              <w:t xml:space="preserve">Carlos Manuel Nunes Nunes</w:t>
            </w:r>
          </w:p>
        </w:tc>
      </w:tr>
    </w:tbl>
    <w:p>
      <w:pPr>
        <w:spacing w:before="0" w:after="0" w:line="1"/>
        <w:rPr>
          <w:sz w:val="2"/>
        </w:rPr>
      </w:pPr>
    </w:p>
    <w:sectPr>
      <w:pgSz w:w="11910" w:h="16845" w:orient="portrait"/>
      <w:pgMar w:top="0" w:right="570" w:bottom="0" w:left="570" w:header="0" w:footer="0"/>
      <w:headerReference xmlns:r="http://schemas.openxmlformats.org/officeDocument/2006/relationships" w:type="default" r:id="R1c7d262a15964815"/>
      <w:footerReference xmlns:r="http://schemas.openxmlformats.org/officeDocument/2006/relationships" w:type="default" r:id="R19753dd68d044308"/>
    </w:sectPr>
  </w:body>
</w:document>
</file>

<file path=word/footer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410"/>
      <w:gridCol w:w="855"/>
      <w:gridCol w:w="1815"/>
      <w:gridCol w:w="1305"/>
      <w:gridCol w:w="3105"/>
      <w:gridCol w:w="2280"/>
    </w:tblGrid>
    <w:tr>
      <w:trPr>
        <w:trHeight w:val="75" w:hRule="exact"/>
      </w:trPr>
      <w:tc>
        <w:tcPr>
          <w:tcW w:w="1410" w:type="dxa"/>
          <w:tcBorders>
            <w:top w:val="single" w:color="C0C0C0" w:sz="8"/>
          </w:tcBorders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855" w:type="dxa"/>
          <w:tcBorders>
            <w:top w:val="single" w:color="C0C0C0" w:sz="8"/>
          </w:tcBorders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15" w:type="dxa"/>
          <w:tcBorders>
            <w:top w:val="single" w:color="C0C0C0" w:sz="8"/>
          </w:tcBorders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305" w:type="dxa"/>
          <w:tcBorders>
            <w:top w:val="single" w:color="C0C0C0" w:sz="8"/>
          </w:tcBorders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105" w:type="dxa"/>
          <w:tcBorders>
            <w:top w:val="single" w:color="C0C0C0" w:sz="8"/>
          </w:tcBorders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80" w:type="dxa"/>
          <w:tcBorders>
            <w:top w:val="single" w:color="C0C0C0" w:sz="8"/>
          </w:tcBorders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0" w:hRule="exact"/>
      </w:trPr>
      <w:tc>
        <w:tcPr>
          <w:tcW w:w="1410" w:type="dxa"/>
          <w:hMerge w:val="restart"/>
          <w:tcMar>
            <w:left w:w="45" w:type="dxa"/>
            <w:bottom w:w="0" w:type="dxa"/>
          </w:tcMar>
          <w:textDirection w:val="lrTb"/>
          <w:vAlign w:val="top"/>
        </w:tcPr>
        <w:p>
          <w:pPr>
            <w:bidi w:val="false"/>
            <w:spacing w:before="0" w:after="0" w:line="225" w:lineRule="exact"/>
            <w:ind w:hanging="0"/>
            <w:jc w:val="lef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EB067</w:t>
          </w:r>
        </w:p>
      </w:tc>
      <w:tc>
        <w:tcPr>
          <w:tcW w:w="855" w:type="dxa"/>
          <w:hMerge w:val="continue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15" w:type="dxa"/>
          <w:hMerge w:val="restart"/>
          <w:vMerge w:val="restart"/>
          <w:tcMar>
            <w:left w:w="45" w:type="dxa"/>
          </w:tcMar>
          <w:textDirection w:val="lrTb"/>
          <w:vAlign w:val="top"/>
        </w:tcPr>
        <w:p>
          <w:pPr>
            <w:bidi w:val="false"/>
            <w:spacing w:before="0" w:after="0" w:line="225" w:lineRule="exact"/>
            <w:ind w:hanging="0"/>
            <w:jc w:val="center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Vale Pedras - 8200-047 ALBUFEIRA</w:t>
          </w:r>
        </w:p>
      </w:tc>
      <w:tc>
        <w:tcPr>
          <w:tcW w:w="1305" w:type="dxa"/>
          <w:hMerge w:val="continue"/>
          <w:vMerge w:val="restart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105" w:type="dxa"/>
          <w:hMerge w:val="continue"/>
          <w:vMerge w:val="restart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80" w:type="dxa"/>
          <w:tcMar>
            <w:left w:w="45" w:type="dxa"/>
            <w:bottom w:w="0" w:type="dxa"/>
            <w:right w:w="45" w:type="dxa"/>
          </w:tcMar>
          <w:textDirection w:val="lrTb"/>
          <w:vAlign w:val="top"/>
        </w:tcPr>
        <w:p>
          <w:pPr>
            <w:bidi w:val="false"/>
            <w:spacing w:before="0" w:after="0" w:line="225" w:lineRule="exact"/>
            <w:ind w:hanging="0"/>
            <w:jc w:val="righ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Telf: 289590130</w:t>
          </w:r>
        </w:p>
      </w:tc>
    </w:tr>
    <w:tr>
      <w:trPr>
        <w:trHeight w:val="225" w:hRule="exact"/>
      </w:trPr>
      <w:tc>
        <w:tcPr>
          <w:tcW w:w="141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85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15" w:type="dxa"/>
          <w:hMerge w:val="restart"/>
          <w:vMerge w:val="continue"/>
          <w:tcMar>
            <w:lef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305" w:type="dxa"/>
          <w:hMerge w:val="continue"/>
          <w:v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105" w:type="dxa"/>
          <w:hMerge w:val="continue"/>
          <w:vMerge w:val="continue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80" w:type="dxa"/>
          <w:tcMar>
            <w:left w:w="45" w:type="dxa"/>
            <w:bottom w:w="0" w:type="dxa"/>
            <w:right w:w="45" w:type="dxa"/>
          </w:tcMar>
          <w:textDirection w:val="lrTb"/>
          <w:vAlign w:val="top"/>
        </w:tcPr>
        <w:p>
          <w:pPr>
            <w:bidi w:val="false"/>
            <w:spacing w:before="0" w:after="0" w:line="225" w:lineRule="exact"/>
            <w:ind w:hanging="0"/>
            <w:jc w:val="righ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Fax: 289590139</w:t>
          </w:r>
        </w:p>
      </w:tc>
    </w:tr>
    <w:tr>
      <w:trPr>
        <w:trHeight w:val="240" w:hRule="exact"/>
      </w:trPr>
      <w:tc>
        <w:tcPr>
          <w:tcW w:w="1410" w:type="dxa"/>
          <w:tcMar>
            <w:left w:w="45" w:type="dxa"/>
            <w:bottom w:w="0" w:type="dxa"/>
            <w:right w:w="45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lef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Impresso em:</w:t>
          </w:r>
        </w:p>
      </w:tc>
      <w:tc>
        <w:tcPr>
          <w:tcW w:w="855" w:type="dxa"/>
          <w:hMerge w:val="restart"/>
          <w:tcMar>
            <w:left w:w="45" w:type="dxa"/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lef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23-10-2018</w:t>
          </w:r>
        </w:p>
      </w:tc>
      <w:tc>
        <w:tcPr>
          <w:tcW w:w="1815" w:type="dxa"/>
          <w:hMerge w:val="continue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3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105" w:type="dxa"/>
          <w:hMerge w:val="restart"/>
          <w:tcMar>
            <w:left w:w="45" w:type="dxa"/>
          </w:tcMar>
          <w:textDirection w:val="lrTb"/>
          <w:vAlign w:val="top"/>
        </w:tcPr>
        <w:p>
          <w:pPr>
            <w:bidi w:val="false"/>
            <w:spacing w:before="0" w:after="0" w:line="225" w:lineRule="exact"/>
            <w:ind w:hanging="0"/>
            <w:jc w:val="righ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Email: direccao@aealbufeira.pt</w:t>
          </w:r>
        </w:p>
      </w:tc>
      <w:tc>
        <w:tcPr>
          <w:tcW w:w="2280" w:type="dxa"/>
          <w:hMerge w:val="continue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10" w:hRule="exact"/>
      </w:trPr>
      <w:tc>
        <w:tcPr>
          <w:tcW w:w="141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85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1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3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80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ftr>
</file>

<file path=word/header.xml><?xml version="1.0" encoding="utf-8"?>
<w:hdr xmlns:w="http://schemas.openxmlformats.org/wordprocessingml/2006/main">
  <w:p>
    <w:pPr>
      <w:spacing w:before="0" w:after="0" w:line="1"/>
      <w:rPr>
        <w:sz w:val="2"/>
      </w:rPr>
    </w:pP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acf91e0023704e1e" /><Relationship Type="http://schemas.openxmlformats.org/officeDocument/2006/relationships/aFChunk" Target="/word/afchunk.htm" Id="Rf56dce8121094ec7" /><Relationship Type="http://schemas.openxmlformats.org/officeDocument/2006/relationships/aFChunk" Target="/word/afchunk2.htm" Id="R63a72c38b5ee44b5" /><Relationship Type="http://schemas.openxmlformats.org/officeDocument/2006/relationships/aFChunk" Target="/word/afchunk3.htm" Id="Rf6d4504c82e14535" /><Relationship Type="http://schemas.openxmlformats.org/officeDocument/2006/relationships/aFChunk" Target="/word/afchunk4.htm" Id="R5fec07b6b0604d6a" /><Relationship Type="http://schemas.openxmlformats.org/officeDocument/2006/relationships/aFChunk" Target="/word/afchunk5.htm" Id="R379523e69e5a45ac" /><Relationship Type="http://schemas.openxmlformats.org/officeDocument/2006/relationships/aFChunk" Target="/word/afchunk6.htm" Id="R64309d612aea4257" /><Relationship Type="http://schemas.openxmlformats.org/officeDocument/2006/relationships/aFChunk" Target="/word/afchunk7.htm" Id="R4ab62c407e5a453c" /><Relationship Type="http://schemas.openxmlformats.org/officeDocument/2006/relationships/aFChunk" Target="/word/afchunk8.htm" Id="Rf1fdc2d0660d47e2" /><Relationship Type="http://schemas.openxmlformats.org/officeDocument/2006/relationships/aFChunk" Target="/word/afchunk9.htm" Id="Rc5cfdce9b86448c2" /><Relationship Type="http://schemas.openxmlformats.org/officeDocument/2006/relationships/aFChunk" Target="/word/afchunka.htm" Id="R94eadee7557d4870" /><Relationship Type="http://schemas.openxmlformats.org/officeDocument/2006/relationships/aFChunk" Target="/word/afchunkb.htm" Id="R545c806fded943ef" /><Relationship Type="http://schemas.openxmlformats.org/officeDocument/2006/relationships/aFChunk" Target="/word/afchunkc.htm" Id="Raf537d7b3d124ac5" /><Relationship Type="http://schemas.openxmlformats.org/officeDocument/2006/relationships/aFChunk" Target="/word/afchunkd.htm" Id="R748acdcfd4a84bb1" /><Relationship Type="http://schemas.openxmlformats.org/officeDocument/2006/relationships/aFChunk" Target="/word/afchunke.htm" Id="Rb48cc8e58f014cf7" /><Relationship Type="http://schemas.openxmlformats.org/officeDocument/2006/relationships/aFChunk" Target="/word/afchunkf.htm" Id="Rf8640949bab04017" /><Relationship Type="http://schemas.openxmlformats.org/officeDocument/2006/relationships/aFChunk" Target="/word/afchunk10.htm" Id="R8572e62639c543c1" /><Relationship Type="http://schemas.openxmlformats.org/officeDocument/2006/relationships/aFChunk" Target="/word/afchunk11.htm" Id="Rb476898143354d78" /><Relationship Type="http://schemas.openxmlformats.org/officeDocument/2006/relationships/aFChunk" Target="/word/afchunk12.htm" Id="R108f93c8ed804dbd" /><Relationship Type="http://schemas.openxmlformats.org/officeDocument/2006/relationships/aFChunk" Target="/word/afchunk13.htm" Id="Rcff6e6c401db40a0" /><Relationship Type="http://schemas.openxmlformats.org/officeDocument/2006/relationships/aFChunk" Target="/word/afchunk14.htm" Id="R8641174f5be34e62" /><Relationship Type="http://schemas.openxmlformats.org/officeDocument/2006/relationships/aFChunk" Target="/word/afchunk15.htm" Id="R6c651221260046db" /><Relationship Type="http://schemas.openxmlformats.org/officeDocument/2006/relationships/aFChunk" Target="/word/afchunk16.htm" Id="R2bb207de18144e6f" /><Relationship Type="http://schemas.openxmlformats.org/officeDocument/2006/relationships/aFChunk" Target="/word/afchunk17.htm" Id="R3cb2a4c840514a5e" /><Relationship Type="http://schemas.openxmlformats.org/officeDocument/2006/relationships/aFChunk" Target="/word/afchunk18.htm" Id="R11b79e47059c49b1" /><Relationship Type="http://schemas.openxmlformats.org/officeDocument/2006/relationships/aFChunk" Target="/word/afchunk19.htm" Id="R301ce983438e4610" /><Relationship Type="http://schemas.openxmlformats.org/officeDocument/2006/relationships/footer" Target="/word/footer.xml" Id="R19753dd68d044308" /><Relationship Type="http://schemas.openxmlformats.org/officeDocument/2006/relationships/header" Target="/word/header.xml" Id="R1c7d262a15964815" /></Relationships>
</file>